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637019149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:rsidR="00DE60D4" w:rsidRDefault="00DE60D4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713DA15" wp14:editId="4FA24699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Group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16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entagon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ED6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60D4" w:rsidRDefault="00DE60D4">
                                  <w:pPr>
                                    <w:pStyle w:val="NoSpacing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713DA15" id="Group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">
    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3n8MA&#10;AADaAAAADwAAAGRycy9kb3ducmV2LnhtbESPQYvCMBSE78L+h/AWvIhNdXGR2ijLqrCCHrZ68Pho&#10;nm2xeSlN1PrvjSB4HGbmGyZddKYWV2pdZVnBKIpBEOdWV1woOOzXwykI55E11pZJwZ0cLOYfvRQT&#10;bW/8T9fMFyJA2CWooPS+SaR0eUkGXWQb4uCdbGvQB9kWUrd4C3BTy3Ecf0uDFYeFEhv6LSk/Zxej&#10;wIxXze48GXSb5fq4PVi/lSc9Var/2f3MQHjq/Dv8av9pBV/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3n8MAAADaAAAADwAAAAAAAAAAAAAAAACYAgAAZHJzL2Rv&#10;d25yZXYueG1sUEsFBgAAAAAEAAQA9QAAAIgDAAAAAA==&#10;" fillcolor="#ff716f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/jUsIA&#10;AADaAAAADwAAAGRycy9kb3ducmV2LnhtbESP3YrCMBSE7xd8h3AE7zT1h0W6RlFBFAQXdfH60Jxt&#10;6jYntYla394Iwl4OM/MNM5k1thQ3qn3hWEG/l4AgzpwuOFfwc1x1xyB8QNZYOiYFD/Iwm7Y+Jphq&#10;d+c93Q4hFxHCPkUFJoQqldJnhiz6nquIo/fraoshyjqXusZ7hNtSDpLkU1osOC4YrGhpKPs7XK0C&#10;tz0tqnU4+8Hpchye17tHab6XSnXazfwLRKAm/Iff7Y1WMIL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+NSwgAAANoAAAAPAAAAAAAAAAAAAAAAAJgCAABkcnMvZG93&#10;bnJldi54bWxQSwUGAAAAAAQABAD1AAAAhwMAAAAA&#10;" adj="18883" fillcolor="#ffed6f" stroked="f" strokeweight="1pt">
                      <v:textbox inset=",0,14.4pt,0">
                        <w:txbxContent>
                          <w:p w:rsidR="00DE60D4" w:rsidRDefault="00DE60D4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6747F21" wp14:editId="3E3DD98C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1760220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60D4" w:rsidRDefault="00DE60D4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183429902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7 day calendar</w:t>
                                    </w:r>
                                  </w:sdtContent>
                                </w:sdt>
                              </w:p>
                              <w:p w:rsidR="00DE60D4" w:rsidRDefault="00DE60D4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34990366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95341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to help you discover more me time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747F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930dA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" filled="f" stroked="f" strokeweight=".5pt">
                    <v:textbox style="mso-fit-shape-to-text:t" inset="0,0,0,0">
                      <w:txbxContent>
                        <w:p w:rsidR="00DE60D4" w:rsidRDefault="00DE60D4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183429902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7 day calendar</w:t>
                              </w:r>
                            </w:sdtContent>
                          </w:sdt>
                        </w:p>
                        <w:p w:rsidR="00DE60D4" w:rsidRDefault="00DE60D4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34990366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95341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to help you discover more me time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DE60D4" w:rsidRDefault="00953418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0A6F16" wp14:editId="2A545AA3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8868095</wp:posOffset>
                    </wp:positionV>
                    <wp:extent cx="1452942" cy="365760"/>
                    <wp:effectExtent l="0" t="0" r="13970" b="0"/>
                    <wp:wrapNone/>
                    <wp:docPr id="32" name="Text Box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2942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E60D4" w:rsidRDefault="00DE60D4" w:rsidP="00953418">
                                <w:pPr>
                                  <w:pStyle w:val="NoSpacing"/>
                                  <w:jc w:val="center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190953565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5B9BD5" w:themeColor="accent1"/>
                                        <w:sz w:val="26"/>
                                        <w:szCs w:val="26"/>
                                      </w:rPr>
                                      <w:t>Elizabeth Miller</w:t>
                                    </w:r>
                                  </w:sdtContent>
                                </w:sdt>
                              </w:p>
                              <w:p w:rsidR="00DE60D4" w:rsidRDefault="00DE60D4" w:rsidP="00953418">
                                <w:pPr>
                                  <w:pStyle w:val="NoSpacing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71161132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Savvysandwicher.com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0A6F16" id="Text Box 32" o:spid="_x0000_s1030" type="#_x0000_t202" style="position:absolute;margin-left:0;margin-top:698.3pt;width:114.4pt;height:28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" filled="f" stroked="f" strokeweight=".5pt">
                    <v:textbox style="mso-fit-shape-to-text:t" inset="0,0,0,0">
                      <w:txbxContent>
                        <w:p w:rsidR="00DE60D4" w:rsidRDefault="00DE60D4" w:rsidP="00953418">
                          <w:pPr>
                            <w:pStyle w:val="NoSpacing"/>
                            <w:jc w:val="center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190953565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  <w:t>Elizabeth Miller</w:t>
                              </w:r>
                            </w:sdtContent>
                          </w:sdt>
                        </w:p>
                        <w:p w:rsidR="00DE60D4" w:rsidRDefault="00DE60D4" w:rsidP="00953418">
                          <w:pPr>
                            <w:pStyle w:val="NoSpacing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71161132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Savvysandwicher.com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856C000" wp14:editId="6310BF27">
                <wp:simplePos x="0" y="0"/>
                <wp:positionH relativeFrom="margin">
                  <wp:align>center</wp:align>
                </wp:positionH>
                <wp:positionV relativeFrom="paragraph">
                  <wp:posOffset>6462457</wp:posOffset>
                </wp:positionV>
                <wp:extent cx="1396064" cy="1974655"/>
                <wp:effectExtent l="0" t="0" r="0" b="6985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avvySandwicherMom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064" cy="1974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E60D4">
            <w:br w:type="page"/>
          </w:r>
        </w:p>
      </w:sdtContent>
    </w:sdt>
    <w:p w:rsidR="008F2DAF" w:rsidRDefault="008F2DAF"/>
    <w:p w:rsidR="00DE60D4" w:rsidRDefault="00DE60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4"/>
        <w:gridCol w:w="1333"/>
        <w:gridCol w:w="1383"/>
        <w:gridCol w:w="1382"/>
        <w:gridCol w:w="1559"/>
        <w:gridCol w:w="1430"/>
        <w:gridCol w:w="1274"/>
        <w:gridCol w:w="1415"/>
      </w:tblGrid>
      <w:tr w:rsidR="00DE60D4" w:rsidTr="00DE60D4">
        <w:trPr>
          <w:trHeight w:val="411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</w:tcPr>
          <w:p w:rsidR="00DE60D4" w:rsidRDefault="00DE60D4" w:rsidP="00FA7587">
            <w:pPr>
              <w:jc w:val="center"/>
            </w:pPr>
          </w:p>
        </w:tc>
        <w:tc>
          <w:tcPr>
            <w:tcW w:w="1333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Sunday</w:t>
            </w:r>
          </w:p>
        </w:tc>
        <w:tc>
          <w:tcPr>
            <w:tcW w:w="1383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Monday</w:t>
            </w:r>
          </w:p>
        </w:tc>
        <w:tc>
          <w:tcPr>
            <w:tcW w:w="1382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Tuesday</w:t>
            </w:r>
          </w:p>
        </w:tc>
        <w:tc>
          <w:tcPr>
            <w:tcW w:w="1559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Wednesday</w:t>
            </w:r>
          </w:p>
        </w:tc>
        <w:tc>
          <w:tcPr>
            <w:tcW w:w="1430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Thursday</w:t>
            </w:r>
          </w:p>
        </w:tc>
        <w:tc>
          <w:tcPr>
            <w:tcW w:w="1274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Friday</w:t>
            </w:r>
          </w:p>
        </w:tc>
        <w:tc>
          <w:tcPr>
            <w:tcW w:w="1415" w:type="dxa"/>
            <w:vAlign w:val="center"/>
          </w:tcPr>
          <w:p w:rsidR="00DE60D4" w:rsidRPr="00302DE9" w:rsidRDefault="00DE60D4" w:rsidP="00FA7587">
            <w:pPr>
              <w:jc w:val="center"/>
              <w:rPr>
                <w:b/>
                <w:sz w:val="24"/>
              </w:rPr>
            </w:pPr>
            <w:r w:rsidRPr="00302DE9">
              <w:rPr>
                <w:b/>
                <w:sz w:val="24"/>
              </w:rPr>
              <w:t>Saturday</w:t>
            </w:r>
          </w:p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5:00am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6:00am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7:00am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8:00am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9:00am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10:00am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11:00am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12:00pm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2:00pm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3:00pm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4:00pm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DE60D4" w:rsidRDefault="00DE60D4" w:rsidP="00FA7587">
            <w:pPr>
              <w:jc w:val="center"/>
            </w:pPr>
            <w:r>
              <w:t>5:00pm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:rsidR="00DE60D4" w:rsidRDefault="00DE60D4" w:rsidP="00FA7587">
            <w:pPr>
              <w:jc w:val="center"/>
            </w:pPr>
            <w:r>
              <w:t>6:00pm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7:00pm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8:00pm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9:00pm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10:00pm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11:00pm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12:00am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1:00am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  <w:tr w:rsidR="00DE60D4" w:rsidTr="00DE60D4">
        <w:trPr>
          <w:trHeight w:val="576"/>
        </w:trPr>
        <w:tc>
          <w:tcPr>
            <w:tcW w:w="1014" w:type="dxa"/>
            <w:vAlign w:val="center"/>
          </w:tcPr>
          <w:p w:rsidR="00DE60D4" w:rsidRDefault="00DE60D4" w:rsidP="00FA7587">
            <w:pPr>
              <w:jc w:val="center"/>
            </w:pPr>
            <w:r>
              <w:t>2:00 – 4:00 am</w:t>
            </w:r>
          </w:p>
        </w:tc>
        <w:tc>
          <w:tcPr>
            <w:tcW w:w="1333" w:type="dxa"/>
          </w:tcPr>
          <w:p w:rsidR="00DE60D4" w:rsidRDefault="00DE60D4" w:rsidP="00FA7587"/>
        </w:tc>
        <w:tc>
          <w:tcPr>
            <w:tcW w:w="1383" w:type="dxa"/>
          </w:tcPr>
          <w:p w:rsidR="00DE60D4" w:rsidRDefault="00DE60D4" w:rsidP="00FA7587"/>
        </w:tc>
        <w:tc>
          <w:tcPr>
            <w:tcW w:w="1382" w:type="dxa"/>
          </w:tcPr>
          <w:p w:rsidR="00DE60D4" w:rsidRDefault="00DE60D4" w:rsidP="00FA7587"/>
        </w:tc>
        <w:tc>
          <w:tcPr>
            <w:tcW w:w="1559" w:type="dxa"/>
          </w:tcPr>
          <w:p w:rsidR="00DE60D4" w:rsidRDefault="00DE60D4" w:rsidP="00FA7587"/>
        </w:tc>
        <w:tc>
          <w:tcPr>
            <w:tcW w:w="1430" w:type="dxa"/>
          </w:tcPr>
          <w:p w:rsidR="00DE60D4" w:rsidRDefault="00DE60D4" w:rsidP="00FA7587"/>
        </w:tc>
        <w:tc>
          <w:tcPr>
            <w:tcW w:w="1274" w:type="dxa"/>
          </w:tcPr>
          <w:p w:rsidR="00DE60D4" w:rsidRDefault="00DE60D4" w:rsidP="00FA7587"/>
        </w:tc>
        <w:tc>
          <w:tcPr>
            <w:tcW w:w="1415" w:type="dxa"/>
          </w:tcPr>
          <w:p w:rsidR="00DE60D4" w:rsidRDefault="00DE60D4" w:rsidP="00FA7587"/>
        </w:tc>
      </w:tr>
    </w:tbl>
    <w:p w:rsidR="00DE60D4" w:rsidRDefault="00DE60D4"/>
    <w:p w:rsidR="00DE60D4" w:rsidRDefault="00DE60D4"/>
    <w:p w:rsidR="003D7681" w:rsidRPr="003D7681" w:rsidRDefault="003D7681" w:rsidP="003D7681">
      <w:pPr>
        <w:rPr>
          <w:rFonts w:ascii="Elephant" w:hAnsi="Elephant"/>
          <w:sz w:val="28"/>
        </w:rPr>
      </w:pPr>
      <w:r w:rsidRPr="003D7681">
        <w:rPr>
          <w:rFonts w:ascii="Elephant" w:hAnsi="Elephant"/>
          <w:sz w:val="28"/>
        </w:rPr>
        <w:t>You are the designer of your ideal life.</w:t>
      </w:r>
    </w:p>
    <w:p w:rsidR="003D7681" w:rsidRPr="003D7681" w:rsidRDefault="003D7681" w:rsidP="003D7681">
      <w:pPr>
        <w:rPr>
          <w:rFonts w:ascii="Tahoma" w:hAnsi="Tahoma" w:cs="Tahoma"/>
        </w:rPr>
      </w:pPr>
    </w:p>
    <w:p w:rsidR="003D7681" w:rsidRPr="003D7681" w:rsidRDefault="003D7681" w:rsidP="00F16EC0">
      <w:pPr>
        <w:pStyle w:val="Heading1"/>
      </w:pPr>
      <w:r w:rsidRPr="003D7681">
        <w:t>Step #1: Record</w:t>
      </w:r>
    </w:p>
    <w:p w:rsidR="003D7681" w:rsidRDefault="003D7681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>Use this</w:t>
      </w:r>
      <w:r w:rsidRPr="003D7681">
        <w:rPr>
          <w:rFonts w:ascii="Tahoma" w:hAnsi="Tahoma" w:cs="Tahoma"/>
        </w:rPr>
        <w:t xml:space="preserve"> 7 Day Calendar to record everything you do </w:t>
      </w:r>
      <w:r>
        <w:rPr>
          <w:rFonts w:ascii="Tahoma" w:hAnsi="Tahoma" w:cs="Tahoma"/>
        </w:rPr>
        <w:t>in</w:t>
      </w:r>
      <w:r w:rsidRPr="003D7681">
        <w:rPr>
          <w:rFonts w:ascii="Tahoma" w:hAnsi="Tahoma" w:cs="Tahoma"/>
        </w:rPr>
        <w:t xml:space="preserve"> an entire week. Once your calendar is completely filled in, use highlighters or crayons to assign a color to each type of activity (yellow for sleep, red for meals, blue for leisure, green for work, </w:t>
      </w:r>
      <w:r>
        <w:rPr>
          <w:rFonts w:ascii="Tahoma" w:hAnsi="Tahoma" w:cs="Tahoma"/>
        </w:rPr>
        <w:t xml:space="preserve">orange of caregiving, </w:t>
      </w:r>
      <w:r w:rsidRPr="003D7681">
        <w:rPr>
          <w:rFonts w:ascii="Tahoma" w:hAnsi="Tahoma" w:cs="Tahoma"/>
        </w:rPr>
        <w:t>etc.).</w:t>
      </w:r>
    </w:p>
    <w:p w:rsidR="003D7681" w:rsidRPr="003D7681" w:rsidRDefault="003D7681" w:rsidP="00F16EC0">
      <w:pPr>
        <w:pStyle w:val="Heading1"/>
      </w:pPr>
      <w:r>
        <w:t>Step #2: Assess</w:t>
      </w:r>
    </w:p>
    <w:p w:rsidR="003D7681" w:rsidRPr="003D7681" w:rsidRDefault="003D7681" w:rsidP="003D7681">
      <w:pPr>
        <w:rPr>
          <w:rFonts w:ascii="Tahoma" w:hAnsi="Tahoma" w:cs="Tahoma"/>
        </w:rPr>
      </w:pPr>
      <w:r w:rsidRPr="003D7681">
        <w:rPr>
          <w:rFonts w:ascii="Tahoma" w:hAnsi="Tahoma" w:cs="Tahoma"/>
        </w:rPr>
        <w:t>What is taking up most of your time?</w:t>
      </w:r>
      <w:r w:rsidR="00343F13">
        <w:rPr>
          <w:rFonts w:ascii="Tahoma" w:hAnsi="Tahoma" w:cs="Tahoma"/>
        </w:rPr>
        <w:t xml:space="preserve">  </w:t>
      </w:r>
      <w:r w:rsidRPr="003D7681">
        <w:rPr>
          <w:rFonts w:ascii="Tahoma" w:hAnsi="Tahoma" w:cs="Tahoma"/>
        </w:rPr>
        <w:t>Are you busy doing the things th</w:t>
      </w:r>
      <w:r w:rsidRPr="003D7681">
        <w:rPr>
          <w:rFonts w:ascii="Tahoma" w:hAnsi="Tahoma" w:cs="Tahoma"/>
        </w:rPr>
        <w:t>at are really important to you?</w:t>
      </w:r>
    </w:p>
    <w:p w:rsidR="003D7681" w:rsidRPr="003D7681" w:rsidRDefault="003D7681" w:rsidP="003D7681"/>
    <w:p w:rsidR="003D7681" w:rsidRDefault="003D7681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>What would you like to do more of that you can’t seem to fit in?</w:t>
      </w:r>
    </w:p>
    <w:p w:rsidR="003D7681" w:rsidRDefault="003D7681" w:rsidP="003D7681">
      <w:pPr>
        <w:rPr>
          <w:rFonts w:ascii="Tahoma" w:hAnsi="Tahoma" w:cs="Tahoma"/>
        </w:rPr>
      </w:pPr>
    </w:p>
    <w:p w:rsidR="003D7681" w:rsidRDefault="003D7681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>Are you getting 7 hours of sleep?</w:t>
      </w:r>
    </w:p>
    <w:p w:rsidR="003D7681" w:rsidRPr="003D7681" w:rsidRDefault="003D7681" w:rsidP="003D7681">
      <w:pPr>
        <w:rPr>
          <w:rFonts w:ascii="Tahoma" w:hAnsi="Tahoma" w:cs="Tahoma"/>
        </w:rPr>
      </w:pPr>
    </w:p>
    <w:p w:rsidR="003D7681" w:rsidRDefault="003D7681" w:rsidP="00F16EC0">
      <w:pPr>
        <w:pStyle w:val="Heading1"/>
      </w:pPr>
      <w:r>
        <w:t>Step #3: Reclaim</w:t>
      </w:r>
    </w:p>
    <w:p w:rsidR="003D7681" w:rsidRDefault="003D7681" w:rsidP="003D7681">
      <w:pPr>
        <w:rPr>
          <w:rFonts w:ascii="Tahoma" w:hAnsi="Tahoma" w:cs="Tahoma"/>
        </w:rPr>
      </w:pPr>
    </w:p>
    <w:p w:rsidR="003D7681" w:rsidRDefault="003D7681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>What time can you eliminate or reduce that is sucking up your time but not getting you closer to your goals?</w:t>
      </w:r>
      <w:r w:rsidR="00F16EC0">
        <w:rPr>
          <w:rFonts w:ascii="Tahoma" w:hAnsi="Tahoma" w:cs="Tahoma"/>
        </w:rPr>
        <w:t xml:space="preserve"> (e.g. delete an addictive video game from your phone or DVR all your favorite shows to shorten time)</w:t>
      </w:r>
    </w:p>
    <w:p w:rsidR="00F16EC0" w:rsidRDefault="00F16EC0" w:rsidP="003D7681">
      <w:pPr>
        <w:rPr>
          <w:rFonts w:ascii="Tahoma" w:hAnsi="Tahoma" w:cs="Tahoma"/>
        </w:rPr>
      </w:pPr>
    </w:p>
    <w:p w:rsidR="00F16EC0" w:rsidRDefault="003D7681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could you delegate or outsource any tasks that are taking up your time?  </w:t>
      </w:r>
      <w:r w:rsidR="00F16EC0">
        <w:rPr>
          <w:rFonts w:ascii="Tahoma" w:hAnsi="Tahoma" w:cs="Tahoma"/>
        </w:rPr>
        <w:t xml:space="preserve">(e.g. </w:t>
      </w:r>
      <w:r>
        <w:rPr>
          <w:rFonts w:ascii="Tahoma" w:hAnsi="Tahoma" w:cs="Tahoma"/>
        </w:rPr>
        <w:t>organize a car pool or add another responsibility to a child’</w:t>
      </w:r>
      <w:r w:rsidR="00F16EC0">
        <w:rPr>
          <w:rFonts w:ascii="Tahoma" w:hAnsi="Tahoma" w:cs="Tahoma"/>
        </w:rPr>
        <w:t>s chore list)</w:t>
      </w:r>
    </w:p>
    <w:p w:rsidR="00F16EC0" w:rsidRDefault="00F16EC0" w:rsidP="003D7681">
      <w:pPr>
        <w:rPr>
          <w:rFonts w:ascii="Tahoma" w:hAnsi="Tahoma" w:cs="Tahoma"/>
        </w:rPr>
      </w:pPr>
    </w:p>
    <w:p w:rsidR="00F16EC0" w:rsidRDefault="00F16EC0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could you make your ‘dead time’ or ‘waiting time’ more productive? (e.g. </w:t>
      </w:r>
      <w:r w:rsidR="00343F13">
        <w:rPr>
          <w:rFonts w:ascii="Tahoma" w:hAnsi="Tahoma" w:cs="Tahoma"/>
        </w:rPr>
        <w:t>listen</w:t>
      </w:r>
      <w:r>
        <w:rPr>
          <w:rFonts w:ascii="Tahoma" w:hAnsi="Tahoma" w:cs="Tahoma"/>
        </w:rPr>
        <w:t xml:space="preserve"> to an audio book</w:t>
      </w:r>
      <w:r w:rsidR="00343F13">
        <w:rPr>
          <w:rFonts w:ascii="Tahoma" w:hAnsi="Tahoma" w:cs="Tahoma"/>
        </w:rPr>
        <w:t xml:space="preserve"> while commuting</w:t>
      </w:r>
      <w:r>
        <w:rPr>
          <w:rFonts w:ascii="Tahoma" w:hAnsi="Tahoma" w:cs="Tahoma"/>
        </w:rPr>
        <w:t xml:space="preserve">, work remotely one day a week </w:t>
      </w:r>
      <w:r w:rsidR="00343F13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lose </w:t>
      </w:r>
      <w:r w:rsidR="00343F13">
        <w:rPr>
          <w:rFonts w:ascii="Tahoma" w:hAnsi="Tahoma" w:cs="Tahoma"/>
        </w:rPr>
        <w:t>some</w:t>
      </w:r>
      <w:r>
        <w:rPr>
          <w:rFonts w:ascii="Tahoma" w:hAnsi="Tahoma" w:cs="Tahoma"/>
        </w:rPr>
        <w:t xml:space="preserve"> commute time, </w:t>
      </w:r>
      <w:r w:rsidR="00343F13">
        <w:rPr>
          <w:rFonts w:ascii="Tahoma" w:hAnsi="Tahoma" w:cs="Tahoma"/>
        </w:rPr>
        <w:t>create</w:t>
      </w:r>
      <w:r>
        <w:rPr>
          <w:rFonts w:ascii="Tahoma" w:hAnsi="Tahoma" w:cs="Tahoma"/>
        </w:rPr>
        <w:t xml:space="preserve"> meal plan while waiting for an appointment, take a walk while your child is at their practice)</w:t>
      </w:r>
    </w:p>
    <w:p w:rsidR="00F16EC0" w:rsidRDefault="00F16EC0" w:rsidP="003D7681">
      <w:pPr>
        <w:rPr>
          <w:rFonts w:ascii="Tahoma" w:hAnsi="Tahoma" w:cs="Tahoma"/>
        </w:rPr>
      </w:pPr>
    </w:p>
    <w:p w:rsidR="00F16EC0" w:rsidRDefault="00F16EC0" w:rsidP="003D7681">
      <w:pPr>
        <w:rPr>
          <w:rFonts w:ascii="Tahoma" w:hAnsi="Tahoma" w:cs="Tahoma"/>
        </w:rPr>
      </w:pPr>
      <w:r>
        <w:rPr>
          <w:rFonts w:ascii="Tahoma" w:hAnsi="Tahoma" w:cs="Tahoma"/>
        </w:rPr>
        <w:t>How could you adjust your bedtime or morning routine(s) to uncover more me time?</w:t>
      </w:r>
    </w:p>
    <w:p w:rsidR="00F16EC0" w:rsidRDefault="00F16EC0" w:rsidP="003D7681">
      <w:pPr>
        <w:rPr>
          <w:rFonts w:ascii="Tahoma" w:hAnsi="Tahoma" w:cs="Tahoma"/>
        </w:rPr>
      </w:pPr>
    </w:p>
    <w:p w:rsidR="00343F13" w:rsidRDefault="00F16EC0">
      <w:pPr>
        <w:rPr>
          <w:rFonts w:ascii="Tahoma" w:hAnsi="Tahoma" w:cs="Tahoma"/>
        </w:rPr>
      </w:pPr>
      <w:r>
        <w:rPr>
          <w:rFonts w:ascii="Tahoma" w:hAnsi="Tahoma" w:cs="Tahoma"/>
        </w:rPr>
        <w:t>Are you using your lunch hour wisely? (e.g. pay bills, check personal email, make caregiver related calls)</w:t>
      </w:r>
      <w:bookmarkStart w:id="0" w:name="_GoBack"/>
      <w:bookmarkEnd w:id="0"/>
    </w:p>
    <w:p w:rsidR="00343F13" w:rsidRPr="00343F13" w:rsidRDefault="00343F13">
      <w:pPr>
        <w:rPr>
          <w:rFonts w:ascii="Tahoma" w:hAnsi="Tahoma" w:cs="Tahoma"/>
        </w:rPr>
      </w:pPr>
    </w:p>
    <w:p w:rsidR="00DE60D4" w:rsidRPr="00343F13" w:rsidRDefault="00343F13">
      <w:pPr>
        <w:rPr>
          <w:rFonts w:ascii="Tahoma" w:hAnsi="Tahoma" w:cs="Tahoma"/>
        </w:rPr>
      </w:pPr>
      <w:r w:rsidRPr="00343F13">
        <w:rPr>
          <w:rFonts w:ascii="Tahoma" w:hAnsi="Tahoma" w:cs="Tahoma"/>
        </w:rPr>
        <w:t xml:space="preserve">Could you combine activities? (e.g. </w:t>
      </w:r>
      <w:r w:rsidR="003D7681" w:rsidRPr="00343F13">
        <w:rPr>
          <w:rFonts w:ascii="Tahoma" w:hAnsi="Tahoma" w:cs="Tahoma"/>
        </w:rPr>
        <w:t xml:space="preserve">walk </w:t>
      </w:r>
      <w:r w:rsidRPr="00343F13">
        <w:rPr>
          <w:rFonts w:ascii="Tahoma" w:hAnsi="Tahoma" w:cs="Tahoma"/>
        </w:rPr>
        <w:t xml:space="preserve">and talk </w:t>
      </w:r>
      <w:r w:rsidR="003D7681" w:rsidRPr="00343F13">
        <w:rPr>
          <w:rFonts w:ascii="Tahoma" w:hAnsi="Tahoma" w:cs="Tahoma"/>
        </w:rPr>
        <w:t>with a friend or listen to a book while doing household chores</w:t>
      </w:r>
      <w:r w:rsidRPr="00343F13">
        <w:rPr>
          <w:rFonts w:ascii="Tahoma" w:hAnsi="Tahoma" w:cs="Tahoma"/>
        </w:rPr>
        <w:t>)</w:t>
      </w:r>
    </w:p>
    <w:sectPr w:rsidR="00DE60D4" w:rsidRPr="00343F13" w:rsidSect="00DE60D4">
      <w:pgSz w:w="12240" w:h="15840"/>
      <w:pgMar w:top="245" w:right="720" w:bottom="245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025"/>
    <w:multiLevelType w:val="hybridMultilevel"/>
    <w:tmpl w:val="330C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B1E05"/>
    <w:multiLevelType w:val="hybridMultilevel"/>
    <w:tmpl w:val="382E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D4"/>
    <w:rsid w:val="00343F13"/>
    <w:rsid w:val="003D7681"/>
    <w:rsid w:val="008F2DAF"/>
    <w:rsid w:val="00953418"/>
    <w:rsid w:val="009A5A83"/>
    <w:rsid w:val="00BD067B"/>
    <w:rsid w:val="00D11459"/>
    <w:rsid w:val="00DE60D4"/>
    <w:rsid w:val="00F1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81631-6DE5-40F1-8911-429CA8D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16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E60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60D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7681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6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 day calendar</vt:lpstr>
    </vt:vector>
  </TitlesOfParts>
  <Company>Savvysandwicher.com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day calendar</dc:title>
  <dc:subject>to help you discover more me time</dc:subject>
  <dc:creator>Elizabeth Miller</dc:creator>
  <cp:keywords/>
  <dc:description/>
  <cp:lastModifiedBy>Miller, Elizabeth B.</cp:lastModifiedBy>
  <cp:revision>2</cp:revision>
  <dcterms:created xsi:type="dcterms:W3CDTF">2016-01-30T18:58:00Z</dcterms:created>
  <dcterms:modified xsi:type="dcterms:W3CDTF">2016-01-30T19:52:00Z</dcterms:modified>
</cp:coreProperties>
</file>